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A77A5" w14:paraId="6E07730F" w14:textId="77777777" w:rsidTr="00BA77A5">
        <w:tc>
          <w:tcPr>
            <w:tcW w:w="4814" w:type="dxa"/>
          </w:tcPr>
          <w:p w14:paraId="700898C2" w14:textId="77777777" w:rsidR="00BA77A5" w:rsidRDefault="00BA77A5" w:rsidP="007246C1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</w:p>
        </w:tc>
        <w:tc>
          <w:tcPr>
            <w:tcW w:w="4814" w:type="dxa"/>
          </w:tcPr>
          <w:p w14:paraId="2A88205E" w14:textId="43AC1B04" w:rsidR="00BA77A5" w:rsidRPr="00F834D6" w:rsidRDefault="00BA77A5" w:rsidP="00BA77A5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834D6">
              <w:rPr>
                <w:sz w:val="28"/>
                <w:szCs w:val="28"/>
              </w:rPr>
              <w:t>Приложение</w:t>
            </w:r>
          </w:p>
          <w:p w14:paraId="7101B4E3" w14:textId="77777777" w:rsidR="00BA77A5" w:rsidRDefault="00BA77A5" w:rsidP="00BA77A5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834D6">
              <w:rPr>
                <w:sz w:val="28"/>
                <w:szCs w:val="28"/>
              </w:rPr>
              <w:t xml:space="preserve">к приказу ГБУ «КРЗ» </w:t>
            </w:r>
          </w:p>
          <w:p w14:paraId="434E819A" w14:textId="661C915E" w:rsidR="00BA77A5" w:rsidRDefault="00BA77A5" w:rsidP="00BA77A5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 w:rsidRPr="00F834D6">
              <w:rPr>
                <w:sz w:val="28"/>
                <w:szCs w:val="28"/>
              </w:rPr>
              <w:t>от 26.10.2021 г. №</w:t>
            </w:r>
            <w:r>
              <w:rPr>
                <w:sz w:val="28"/>
                <w:szCs w:val="28"/>
              </w:rPr>
              <w:t xml:space="preserve"> 49/21-П</w:t>
            </w:r>
          </w:p>
          <w:p w14:paraId="35CEC76A" w14:textId="06D2BEA4" w:rsidR="00BA77A5" w:rsidRPr="00F834D6" w:rsidRDefault="00BA77A5" w:rsidP="00BA77A5">
            <w:pPr>
              <w:autoSpaceDE w:val="0"/>
              <w:autoSpaceDN w:val="0"/>
              <w:adjustRightInd w:val="0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(в ред. приказа ГБУ «КРЗ»</w:t>
            </w:r>
            <w:r>
              <w:rPr>
                <w:sz w:val="28"/>
                <w:szCs w:val="28"/>
              </w:rPr>
              <w:br/>
            </w:r>
            <w:bookmarkStart w:id="0" w:name="_GoBack"/>
            <w:bookmarkEnd w:id="0"/>
            <w:r>
              <w:rPr>
                <w:sz w:val="28"/>
                <w:szCs w:val="28"/>
              </w:rPr>
              <w:t>от 0</w:t>
            </w:r>
            <w:r w:rsidR="0008533E">
              <w:rPr>
                <w:sz w:val="28"/>
                <w:szCs w:val="28"/>
              </w:rPr>
              <w:t>6</w:t>
            </w:r>
            <w:r>
              <w:rPr>
                <w:sz w:val="28"/>
                <w:szCs w:val="28"/>
              </w:rPr>
              <w:t xml:space="preserve">.06.2022 № </w:t>
            </w:r>
            <w:r w:rsidR="0008533E">
              <w:rPr>
                <w:sz w:val="28"/>
                <w:szCs w:val="28"/>
              </w:rPr>
              <w:t>01-01-14/22</w:t>
            </w:r>
            <w:r>
              <w:rPr>
                <w:sz w:val="28"/>
                <w:szCs w:val="28"/>
              </w:rPr>
              <w:t>)</w:t>
            </w:r>
          </w:p>
          <w:p w14:paraId="14D943B7" w14:textId="77777777" w:rsidR="00BA77A5" w:rsidRDefault="00BA77A5" w:rsidP="007246C1">
            <w:pPr>
              <w:autoSpaceDE w:val="0"/>
              <w:autoSpaceDN w:val="0"/>
              <w:adjustRightInd w:val="0"/>
              <w:jc w:val="right"/>
              <w:outlineLvl w:val="0"/>
              <w:rPr>
                <w:sz w:val="28"/>
                <w:szCs w:val="28"/>
              </w:rPr>
            </w:pPr>
          </w:p>
        </w:tc>
      </w:tr>
    </w:tbl>
    <w:p w14:paraId="6890E76E" w14:textId="77777777" w:rsidR="00BA77A5" w:rsidRDefault="00BA77A5" w:rsidP="007246C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14:paraId="28AFA108" w14:textId="7922CE7E" w:rsidR="007246C1" w:rsidRPr="00F834D6" w:rsidRDefault="007246C1" w:rsidP="007246C1">
      <w:pPr>
        <w:pStyle w:val="ConsPlusTitle"/>
        <w:widowControl/>
        <w:jc w:val="center"/>
        <w:rPr>
          <w:sz w:val="28"/>
          <w:szCs w:val="28"/>
        </w:rPr>
      </w:pPr>
      <w:r w:rsidRPr="00F834D6">
        <w:rPr>
          <w:sz w:val="28"/>
          <w:szCs w:val="28"/>
        </w:rPr>
        <w:t>План</w:t>
      </w:r>
      <w:r>
        <w:rPr>
          <w:sz w:val="28"/>
          <w:szCs w:val="28"/>
        </w:rPr>
        <w:t xml:space="preserve"> </w:t>
      </w:r>
      <w:r w:rsidRPr="00F834D6">
        <w:rPr>
          <w:sz w:val="28"/>
          <w:szCs w:val="28"/>
        </w:rPr>
        <w:t xml:space="preserve">противодействия коррупции в </w:t>
      </w:r>
      <w:r>
        <w:rPr>
          <w:sz w:val="28"/>
          <w:szCs w:val="28"/>
        </w:rPr>
        <w:t xml:space="preserve">ГБУ «КРЗ» </w:t>
      </w:r>
      <w:r w:rsidRPr="00F834D6">
        <w:rPr>
          <w:sz w:val="28"/>
          <w:szCs w:val="28"/>
        </w:rPr>
        <w:t>на 2021-202</w:t>
      </w:r>
      <w:r w:rsidR="002629E2">
        <w:rPr>
          <w:sz w:val="28"/>
          <w:szCs w:val="28"/>
        </w:rPr>
        <w:t>4</w:t>
      </w:r>
      <w:r w:rsidRPr="00F834D6">
        <w:rPr>
          <w:sz w:val="28"/>
          <w:szCs w:val="28"/>
        </w:rPr>
        <w:t xml:space="preserve"> годы</w:t>
      </w:r>
    </w:p>
    <w:p w14:paraId="74C16EC5" w14:textId="77777777" w:rsidR="007246C1" w:rsidRPr="00F834D6" w:rsidRDefault="007246C1" w:rsidP="007246C1">
      <w:pPr>
        <w:pStyle w:val="ConsPlusTitle"/>
        <w:widowControl/>
        <w:rPr>
          <w:sz w:val="28"/>
          <w:szCs w:val="28"/>
        </w:rPr>
      </w:pPr>
    </w:p>
    <w:tbl>
      <w:tblPr>
        <w:tblW w:w="10490" w:type="dxa"/>
        <w:tblInd w:w="-572" w:type="dxa"/>
        <w:tblLayout w:type="fixed"/>
        <w:tblLook w:val="01E0" w:firstRow="1" w:lastRow="1" w:firstColumn="1" w:lastColumn="1" w:noHBand="0" w:noVBand="0"/>
      </w:tblPr>
      <w:tblGrid>
        <w:gridCol w:w="715"/>
        <w:gridCol w:w="4825"/>
        <w:gridCol w:w="2376"/>
        <w:gridCol w:w="2574"/>
      </w:tblGrid>
      <w:tr w:rsidR="007246C1" w:rsidRPr="00B568D6" w14:paraId="6B4D48EA" w14:textId="77777777" w:rsidTr="00830BB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BC3649E" w14:textId="77777777" w:rsidR="007246C1" w:rsidRPr="00B568D6" w:rsidRDefault="007246C1" w:rsidP="001F09B3">
            <w:pPr>
              <w:pStyle w:val="ConsPlusTitle"/>
              <w:widowControl/>
            </w:pPr>
            <w:r w:rsidRPr="00B568D6">
              <w:t>№ п/п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1F7CE59" w14:textId="07898E1E" w:rsidR="007246C1" w:rsidRPr="00B568D6" w:rsidRDefault="008B766F" w:rsidP="00D43D51">
            <w:pPr>
              <w:pStyle w:val="ConsPlusTitle"/>
              <w:widowControl/>
              <w:jc w:val="center"/>
            </w:pPr>
            <w:r>
              <w:t>Наименования м</w:t>
            </w:r>
            <w:r w:rsidR="007246C1" w:rsidRPr="00B568D6">
              <w:t>ероприяти</w:t>
            </w:r>
            <w:r>
              <w:t>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2AB41B14" w14:textId="2ECDC11D" w:rsidR="007246C1" w:rsidRPr="00B568D6" w:rsidRDefault="007246C1" w:rsidP="00D43D51">
            <w:pPr>
              <w:pStyle w:val="ConsPlusTitle"/>
              <w:widowControl/>
              <w:jc w:val="center"/>
            </w:pPr>
            <w:r w:rsidRPr="00B568D6">
              <w:t xml:space="preserve">Ответственные </w:t>
            </w:r>
            <w:r w:rsidR="008B766F">
              <w:t>исполнители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5A7F9393" w14:textId="77777777" w:rsidR="007246C1" w:rsidRPr="00B568D6" w:rsidRDefault="007246C1" w:rsidP="00D43D51">
            <w:pPr>
              <w:pStyle w:val="ConsPlusTitle"/>
              <w:widowControl/>
              <w:jc w:val="center"/>
            </w:pPr>
            <w:r w:rsidRPr="00B568D6">
              <w:t>Срок исполнения</w:t>
            </w:r>
          </w:p>
        </w:tc>
      </w:tr>
      <w:tr w:rsidR="007246C1" w:rsidRPr="00B568D6" w14:paraId="5BFE08C3" w14:textId="77777777" w:rsidTr="00830BB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32309" w14:textId="77777777" w:rsidR="007246C1" w:rsidRPr="00B568D6" w:rsidRDefault="007246C1" w:rsidP="00D43D51">
            <w:pPr>
              <w:pStyle w:val="ConsPlusTitle"/>
              <w:widowControl/>
              <w:jc w:val="center"/>
              <w:rPr>
                <w:b w:val="0"/>
              </w:rPr>
            </w:pPr>
            <w:r w:rsidRPr="00B568D6">
              <w:rPr>
                <w:b w:val="0"/>
              </w:rPr>
              <w:t>1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C4A6" w14:textId="77777777" w:rsidR="007246C1" w:rsidRPr="00B568D6" w:rsidRDefault="007246C1" w:rsidP="00D43D51">
            <w:pPr>
              <w:pStyle w:val="ConsPlusTitle"/>
              <w:widowControl/>
              <w:jc w:val="center"/>
              <w:rPr>
                <w:b w:val="0"/>
              </w:rPr>
            </w:pPr>
            <w:r w:rsidRPr="00B568D6">
              <w:rPr>
                <w:b w:val="0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BC681" w14:textId="76D2C88A" w:rsidR="007246C1" w:rsidRPr="00B568D6" w:rsidRDefault="002B43C9" w:rsidP="00D43D51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3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B3786" w14:textId="148AF2DC" w:rsidR="007246C1" w:rsidRPr="00B568D6" w:rsidRDefault="002B43C9" w:rsidP="00D43D51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4</w:t>
            </w:r>
          </w:p>
        </w:tc>
      </w:tr>
      <w:tr w:rsidR="001D7B9C" w:rsidRPr="00B568D6" w14:paraId="0F2AAEA3" w14:textId="77777777" w:rsidTr="00830BBC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FF36E" w14:textId="5CB35A7F" w:rsidR="001D7B9C" w:rsidRPr="001D7B9C" w:rsidRDefault="001D7B9C" w:rsidP="001D7B9C">
            <w:pPr>
              <w:pStyle w:val="ConsPlusTitle"/>
              <w:widowControl/>
              <w:numPr>
                <w:ilvl w:val="0"/>
                <w:numId w:val="1"/>
              </w:numPr>
              <w:jc w:val="center"/>
              <w:rPr>
                <w:bCs w:val="0"/>
              </w:rPr>
            </w:pPr>
            <w:r w:rsidRPr="001D7B9C">
              <w:rPr>
                <w:bCs w:val="0"/>
              </w:rPr>
              <w:t>Организационные мероприятия по противодействию коррупции</w:t>
            </w:r>
          </w:p>
        </w:tc>
      </w:tr>
      <w:tr w:rsidR="007246C1" w:rsidRPr="00B568D6" w14:paraId="18295D88" w14:textId="77777777" w:rsidTr="00830BBC">
        <w:trPr>
          <w:trHeight w:val="199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0F0F" w14:textId="77777777" w:rsidR="007246C1" w:rsidRPr="00B568D6" w:rsidRDefault="007246C1" w:rsidP="001F09B3">
            <w:pPr>
              <w:pStyle w:val="ConsPlusTitle"/>
              <w:widowControl/>
              <w:rPr>
                <w:b w:val="0"/>
              </w:rPr>
            </w:pPr>
            <w:r w:rsidRPr="00B568D6">
              <w:rPr>
                <w:b w:val="0"/>
              </w:rPr>
              <w:t>1.</w:t>
            </w:r>
            <w:r>
              <w:rPr>
                <w:b w:val="0"/>
              </w:rPr>
              <w:t>1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593B4" w14:textId="77777777" w:rsidR="007246C1" w:rsidRPr="00B568D6" w:rsidRDefault="007246C1" w:rsidP="001F09B3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B568D6">
              <w:rPr>
                <w:color w:val="000000"/>
                <w:sz w:val="24"/>
                <w:szCs w:val="24"/>
              </w:rPr>
              <w:t>Взаимодействие, в пределах своих полномочий, с исполнительными органами государственной власти города Москвы, прокуратурой города Москвы, органами местного самоуправления, общественными организациями и объединениями граждан по вопросам противодействия коррупции.</w:t>
            </w:r>
          </w:p>
          <w:p w14:paraId="148057C1" w14:textId="77777777" w:rsidR="007246C1" w:rsidRPr="00B568D6" w:rsidRDefault="007246C1" w:rsidP="001F09B3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B568D6">
              <w:rPr>
                <w:sz w:val="24"/>
                <w:szCs w:val="24"/>
              </w:rPr>
              <w:t>Оказание содействия правоохранительным органам в проведении проверок информации по коррупционным правонарушениям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3483B" w14:textId="54D0483D" w:rsidR="007246C1" w:rsidRPr="00B568D6" w:rsidRDefault="007246C1" w:rsidP="001F09B3">
            <w:pPr>
              <w:pStyle w:val="ConsPlusTitle"/>
              <w:widowControl/>
              <w:jc w:val="center"/>
              <w:rPr>
                <w:b w:val="0"/>
              </w:rPr>
            </w:pPr>
            <w:r w:rsidRPr="00B568D6">
              <w:rPr>
                <w:b w:val="0"/>
              </w:rPr>
              <w:t>Рабочая группа по противодействию коррупции</w:t>
            </w:r>
            <w:r w:rsidR="008B766F">
              <w:rPr>
                <w:b w:val="0"/>
              </w:rPr>
              <w:t xml:space="preserve"> </w:t>
            </w:r>
            <w:r w:rsidR="008B766F" w:rsidRPr="008B766F">
              <w:rPr>
                <w:b w:val="0"/>
              </w:rPr>
              <w:t xml:space="preserve">в </w:t>
            </w:r>
            <w:r w:rsidR="008B766F">
              <w:rPr>
                <w:b w:val="0"/>
              </w:rPr>
              <w:br/>
            </w:r>
            <w:r w:rsidR="008B766F" w:rsidRPr="008B766F">
              <w:rPr>
                <w:b w:val="0"/>
              </w:rPr>
              <w:t>ГБУ «КРЗ»</w:t>
            </w:r>
          </w:p>
          <w:p w14:paraId="6AE6ACFD" w14:textId="77777777" w:rsidR="007246C1" w:rsidRPr="00B568D6" w:rsidRDefault="007246C1" w:rsidP="001F09B3">
            <w:pPr>
              <w:pStyle w:val="ConsPlusTitle"/>
              <w:widowControl/>
              <w:jc w:val="center"/>
              <w:rPr>
                <w:b w:val="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75089" w14:textId="58E95F26" w:rsidR="007246C1" w:rsidRPr="00B568D6" w:rsidRDefault="008B766F" w:rsidP="001F09B3">
            <w:pPr>
              <w:pStyle w:val="ConsPlusTitle"/>
              <w:widowControl/>
              <w:jc w:val="center"/>
              <w:rPr>
                <w:b w:val="0"/>
              </w:rPr>
            </w:pPr>
            <w:r w:rsidRPr="00B568D6">
              <w:rPr>
                <w:b w:val="0"/>
              </w:rPr>
              <w:t>В течение срока действия плана</w:t>
            </w:r>
            <w:r>
              <w:rPr>
                <w:b w:val="0"/>
              </w:rPr>
              <w:t xml:space="preserve"> по соответствующим запросам</w:t>
            </w:r>
          </w:p>
        </w:tc>
      </w:tr>
      <w:tr w:rsidR="007246C1" w:rsidRPr="00B568D6" w14:paraId="3422A780" w14:textId="77777777" w:rsidTr="00830BBC">
        <w:trPr>
          <w:trHeight w:val="1999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5E202" w14:textId="77777777" w:rsidR="007246C1" w:rsidRPr="00B568D6" w:rsidRDefault="007246C1" w:rsidP="001F09B3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1.2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C11A9" w14:textId="3462028C" w:rsidR="007246C1" w:rsidRPr="00B568D6" w:rsidRDefault="007246C1" w:rsidP="001F09B3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B568D6">
              <w:rPr>
                <w:color w:val="000000"/>
                <w:sz w:val="24"/>
                <w:szCs w:val="24"/>
              </w:rPr>
              <w:t xml:space="preserve">Мониторинг антикоррупционного законодательства и приведение </w:t>
            </w:r>
            <w:r w:rsidR="004772ED">
              <w:rPr>
                <w:color w:val="000000"/>
                <w:sz w:val="24"/>
                <w:szCs w:val="24"/>
              </w:rPr>
              <w:t>правовых</w:t>
            </w:r>
            <w:r w:rsidRPr="00B568D6">
              <w:rPr>
                <w:color w:val="000000"/>
                <w:sz w:val="24"/>
                <w:szCs w:val="24"/>
              </w:rPr>
              <w:t xml:space="preserve"> актов </w:t>
            </w:r>
            <w:r w:rsidR="008B766F">
              <w:rPr>
                <w:color w:val="000000"/>
                <w:sz w:val="24"/>
                <w:szCs w:val="24"/>
              </w:rPr>
              <w:t>ГБУ «КРЗ»</w:t>
            </w:r>
            <w:r w:rsidRPr="00B568D6">
              <w:rPr>
                <w:color w:val="000000"/>
                <w:sz w:val="24"/>
                <w:szCs w:val="24"/>
              </w:rPr>
              <w:t xml:space="preserve"> в соответстви</w:t>
            </w:r>
            <w:r w:rsidR="00123900">
              <w:rPr>
                <w:color w:val="000000"/>
                <w:sz w:val="24"/>
                <w:szCs w:val="24"/>
              </w:rPr>
              <w:t>е</w:t>
            </w:r>
            <w:r w:rsidRPr="00B568D6">
              <w:rPr>
                <w:color w:val="000000"/>
                <w:sz w:val="24"/>
                <w:szCs w:val="24"/>
              </w:rPr>
              <w:t xml:space="preserve"> с федеральными законами и иными нормативными правовыми актами Российской Федерации, законами города Москвы и иными нормативными правовыми актами города Москвы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F6806" w14:textId="77777777" w:rsidR="00CD60BA" w:rsidRPr="00B568D6" w:rsidRDefault="00CD60BA" w:rsidP="00CD60BA">
            <w:pPr>
              <w:pStyle w:val="ConsPlusTitle"/>
              <w:widowControl/>
              <w:jc w:val="center"/>
              <w:rPr>
                <w:b w:val="0"/>
              </w:rPr>
            </w:pPr>
            <w:r w:rsidRPr="00B568D6">
              <w:rPr>
                <w:b w:val="0"/>
              </w:rPr>
              <w:t>Рабочая группа по противодействию коррупции</w:t>
            </w:r>
            <w:r>
              <w:rPr>
                <w:b w:val="0"/>
              </w:rPr>
              <w:t xml:space="preserve"> </w:t>
            </w:r>
            <w:r w:rsidRPr="008B766F">
              <w:rPr>
                <w:b w:val="0"/>
              </w:rPr>
              <w:t xml:space="preserve">в </w:t>
            </w:r>
            <w:r>
              <w:rPr>
                <w:b w:val="0"/>
              </w:rPr>
              <w:br/>
            </w:r>
            <w:r w:rsidRPr="008B766F">
              <w:rPr>
                <w:b w:val="0"/>
              </w:rPr>
              <w:t>ГБУ «КРЗ»</w:t>
            </w:r>
          </w:p>
          <w:p w14:paraId="2F6E5D4F" w14:textId="6984F387" w:rsidR="007246C1" w:rsidRPr="00B568D6" w:rsidRDefault="007246C1" w:rsidP="001F09B3">
            <w:pPr>
              <w:pStyle w:val="ConsPlusTitle"/>
              <w:widowControl/>
              <w:jc w:val="center"/>
              <w:rPr>
                <w:b w:val="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E5C2B" w14:textId="0E12B3A2" w:rsidR="007246C1" w:rsidRPr="00B568D6" w:rsidRDefault="007246C1" w:rsidP="001F09B3">
            <w:pPr>
              <w:pStyle w:val="ConsPlusTitle"/>
              <w:widowControl/>
              <w:jc w:val="center"/>
              <w:rPr>
                <w:b w:val="0"/>
              </w:rPr>
            </w:pPr>
            <w:r w:rsidRPr="00B568D6">
              <w:rPr>
                <w:b w:val="0"/>
              </w:rPr>
              <w:t>В течение срока действия плана</w:t>
            </w:r>
            <w:r>
              <w:rPr>
                <w:b w:val="0"/>
              </w:rPr>
              <w:t xml:space="preserve"> </w:t>
            </w:r>
            <w:r w:rsidR="007E5E99">
              <w:rPr>
                <w:b w:val="0"/>
              </w:rPr>
              <w:t>на постоянной основе</w:t>
            </w:r>
          </w:p>
        </w:tc>
      </w:tr>
      <w:tr w:rsidR="007246C1" w:rsidRPr="00B568D6" w14:paraId="6856B19C" w14:textId="77777777" w:rsidTr="00830BBC">
        <w:trPr>
          <w:trHeight w:val="1583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B716" w14:textId="77777777" w:rsidR="007246C1" w:rsidRPr="00B568D6" w:rsidRDefault="007246C1" w:rsidP="001F09B3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1.3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C9BCF" w14:textId="6467824A" w:rsidR="007246C1" w:rsidRPr="00B568D6" w:rsidRDefault="007246C1" w:rsidP="001F09B3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B568D6">
              <w:rPr>
                <w:color w:val="000000"/>
                <w:sz w:val="24"/>
                <w:szCs w:val="24"/>
              </w:rPr>
              <w:t xml:space="preserve">Проведение заседаний рабочей группы по противодействию коррупции по вопросам соблюдения работниками </w:t>
            </w:r>
            <w:r w:rsidR="00123900">
              <w:rPr>
                <w:color w:val="000000"/>
                <w:sz w:val="24"/>
                <w:szCs w:val="24"/>
              </w:rPr>
              <w:t>ГБУ «КРЗ»</w:t>
            </w:r>
            <w:r w:rsidRPr="00B568D6">
              <w:rPr>
                <w:color w:val="000000"/>
                <w:sz w:val="24"/>
                <w:szCs w:val="24"/>
              </w:rPr>
              <w:t xml:space="preserve"> внутренних нормативных правовых актов </w:t>
            </w:r>
            <w:r w:rsidR="00CD60BA">
              <w:rPr>
                <w:color w:val="000000"/>
                <w:sz w:val="24"/>
                <w:szCs w:val="24"/>
              </w:rPr>
              <w:t>ГБУ «КРЗ»</w:t>
            </w:r>
            <w:r w:rsidRPr="00B568D6">
              <w:rPr>
                <w:color w:val="000000"/>
                <w:sz w:val="24"/>
                <w:szCs w:val="24"/>
              </w:rPr>
              <w:t>, касающихся противодействия коррупции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DDA3D" w14:textId="77777777" w:rsidR="0027060D" w:rsidRPr="00B568D6" w:rsidRDefault="007246C1" w:rsidP="0027060D">
            <w:pPr>
              <w:pStyle w:val="ConsPlusTitle"/>
              <w:widowControl/>
              <w:jc w:val="center"/>
              <w:rPr>
                <w:b w:val="0"/>
              </w:rPr>
            </w:pPr>
            <w:r w:rsidRPr="00B568D6">
              <w:rPr>
                <w:b w:val="0"/>
              </w:rPr>
              <w:t>Рабочая группа по противодействию коррупции</w:t>
            </w:r>
            <w:r w:rsidR="0027060D">
              <w:rPr>
                <w:b w:val="0"/>
              </w:rPr>
              <w:t xml:space="preserve"> </w:t>
            </w:r>
            <w:r w:rsidR="0027060D" w:rsidRPr="008B766F">
              <w:rPr>
                <w:b w:val="0"/>
              </w:rPr>
              <w:t xml:space="preserve">в </w:t>
            </w:r>
            <w:r w:rsidR="0027060D">
              <w:rPr>
                <w:b w:val="0"/>
              </w:rPr>
              <w:br/>
            </w:r>
            <w:r w:rsidR="0027060D" w:rsidRPr="008B766F">
              <w:rPr>
                <w:b w:val="0"/>
              </w:rPr>
              <w:t>ГБУ «КРЗ»</w:t>
            </w:r>
          </w:p>
          <w:p w14:paraId="79F245B6" w14:textId="0A1A242A" w:rsidR="007246C1" w:rsidRPr="00B568D6" w:rsidRDefault="007246C1" w:rsidP="001F09B3">
            <w:pPr>
              <w:pStyle w:val="ConsPlusTitle"/>
              <w:widowControl/>
              <w:jc w:val="center"/>
              <w:rPr>
                <w:b w:val="0"/>
              </w:rPr>
            </w:pPr>
          </w:p>
          <w:p w14:paraId="5E695E70" w14:textId="77777777" w:rsidR="007246C1" w:rsidRPr="00B568D6" w:rsidRDefault="007246C1" w:rsidP="001F09B3">
            <w:pPr>
              <w:pStyle w:val="ConsPlusTitle"/>
              <w:widowControl/>
              <w:jc w:val="center"/>
              <w:rPr>
                <w:b w:val="0"/>
              </w:rPr>
            </w:pP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CA54" w14:textId="348B393A" w:rsidR="007246C1" w:rsidRPr="00B568D6" w:rsidRDefault="00290A8D" w:rsidP="001F09B3">
            <w:pPr>
              <w:pStyle w:val="ConsPlusTitle"/>
              <w:widowControl/>
              <w:jc w:val="center"/>
              <w:rPr>
                <w:b w:val="0"/>
              </w:rPr>
            </w:pPr>
            <w:r w:rsidRPr="00B568D6">
              <w:rPr>
                <w:b w:val="0"/>
              </w:rPr>
              <w:t>Ежеквартально</w:t>
            </w:r>
          </w:p>
        </w:tc>
      </w:tr>
      <w:tr w:rsidR="00D75169" w:rsidRPr="00B568D6" w14:paraId="36815123" w14:textId="77777777" w:rsidTr="00830BBC">
        <w:trPr>
          <w:trHeight w:val="143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8973F" w14:textId="77777777" w:rsidR="00D75169" w:rsidRPr="00B568D6" w:rsidRDefault="00D75169" w:rsidP="00D75169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1.4.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0D671" w14:textId="77777777" w:rsidR="00D75169" w:rsidRPr="00534F58" w:rsidRDefault="00D75169" w:rsidP="00D75169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 w:rsidRPr="00534F58">
              <w:rPr>
                <w:sz w:val="24"/>
                <w:szCs w:val="24"/>
              </w:rPr>
              <w:t>Подготовка и направление в Департамент предпринимательства и инновационного развития города Москвы (далее – Департамент):</w:t>
            </w:r>
          </w:p>
          <w:p w14:paraId="63BF7B6D" w14:textId="77777777" w:rsidR="00D75169" w:rsidRDefault="00D75169" w:rsidP="00D75169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</w:t>
            </w:r>
            <w:r w:rsidRPr="00534F58">
              <w:rPr>
                <w:sz w:val="24"/>
                <w:szCs w:val="24"/>
              </w:rPr>
              <w:t>отчет</w:t>
            </w:r>
            <w:r>
              <w:rPr>
                <w:sz w:val="24"/>
                <w:szCs w:val="24"/>
              </w:rPr>
              <w:t>ов</w:t>
            </w:r>
            <w:r w:rsidRPr="00534F58">
              <w:rPr>
                <w:sz w:val="24"/>
                <w:szCs w:val="24"/>
              </w:rPr>
              <w:t xml:space="preserve"> об исполнении м</w:t>
            </w:r>
            <w:r>
              <w:rPr>
                <w:sz w:val="24"/>
                <w:szCs w:val="24"/>
              </w:rPr>
              <w:t>ероприятий Плана противодействия</w:t>
            </w:r>
            <w:r w:rsidRPr="00534F58">
              <w:rPr>
                <w:sz w:val="24"/>
                <w:szCs w:val="24"/>
              </w:rPr>
              <w:t xml:space="preserve"> коррупции в </w:t>
            </w:r>
            <w:r>
              <w:rPr>
                <w:sz w:val="24"/>
                <w:szCs w:val="24"/>
              </w:rPr>
              <w:t>Департаменте, в части касающейся;</w:t>
            </w:r>
          </w:p>
          <w:p w14:paraId="43EEDE49" w14:textId="77777777" w:rsidR="00D75169" w:rsidRDefault="00D75169" w:rsidP="00D75169">
            <w:pPr>
              <w:pStyle w:val="aa"/>
              <w:ind w:left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итогового отчета об исполнении мероприятий Плана противодействия</w:t>
            </w:r>
            <w:r w:rsidRPr="00534F58">
              <w:rPr>
                <w:sz w:val="24"/>
                <w:szCs w:val="24"/>
              </w:rPr>
              <w:t xml:space="preserve"> коррупции в </w:t>
            </w:r>
            <w:r>
              <w:rPr>
                <w:sz w:val="24"/>
                <w:szCs w:val="24"/>
              </w:rPr>
              <w:t>Департаменте;</w:t>
            </w:r>
          </w:p>
          <w:p w14:paraId="55FF231A" w14:textId="3DD2809E" w:rsidR="00D75169" w:rsidRPr="00B568D6" w:rsidRDefault="00D75169" w:rsidP="00D75169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 информации о размещении на официальном сайте ГБУ «КРЗ» </w:t>
            </w:r>
            <w:r w:rsidRPr="00534F58">
              <w:rPr>
                <w:sz w:val="24"/>
                <w:szCs w:val="24"/>
              </w:rPr>
              <w:t>отчет</w:t>
            </w:r>
            <w:r>
              <w:rPr>
                <w:sz w:val="24"/>
                <w:szCs w:val="24"/>
              </w:rPr>
              <w:t>ов</w:t>
            </w:r>
            <w:r w:rsidRPr="00534F58">
              <w:rPr>
                <w:sz w:val="24"/>
                <w:szCs w:val="24"/>
              </w:rPr>
              <w:t xml:space="preserve"> об исполнении </w:t>
            </w:r>
            <w:r>
              <w:rPr>
                <w:sz w:val="24"/>
                <w:szCs w:val="24"/>
              </w:rPr>
              <w:t>Плана противодействия</w:t>
            </w:r>
            <w:r w:rsidRPr="00534F58">
              <w:rPr>
                <w:sz w:val="24"/>
                <w:szCs w:val="24"/>
              </w:rPr>
              <w:t xml:space="preserve"> коррупции в </w:t>
            </w:r>
            <w:r>
              <w:rPr>
                <w:sz w:val="24"/>
                <w:szCs w:val="24"/>
              </w:rPr>
              <w:t>ГБУ «КРЗ».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86C5" w14:textId="272674E9" w:rsidR="00D75169" w:rsidRPr="00B568D6" w:rsidRDefault="00D75169" w:rsidP="00D75169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Начальник юридического отдела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2767" w14:textId="77777777" w:rsidR="00D75169" w:rsidRDefault="00D75169" w:rsidP="007672C5">
            <w:pPr>
              <w:pStyle w:val="aa"/>
              <w:ind w:left="0"/>
              <w:jc w:val="center"/>
              <w:rPr>
                <w:sz w:val="24"/>
                <w:szCs w:val="24"/>
              </w:rPr>
            </w:pPr>
          </w:p>
          <w:p w14:paraId="188C5B62" w14:textId="77777777" w:rsidR="00D75169" w:rsidRDefault="00D75169" w:rsidP="007672C5">
            <w:pPr>
              <w:pStyle w:val="aa"/>
              <w:ind w:left="0"/>
              <w:jc w:val="center"/>
              <w:rPr>
                <w:sz w:val="24"/>
                <w:szCs w:val="24"/>
              </w:rPr>
            </w:pPr>
          </w:p>
          <w:p w14:paraId="5B9A8495" w14:textId="77777777" w:rsidR="00D75169" w:rsidRDefault="00D75169" w:rsidP="007672C5">
            <w:pPr>
              <w:pStyle w:val="aa"/>
              <w:ind w:left="0"/>
              <w:jc w:val="center"/>
              <w:rPr>
                <w:sz w:val="24"/>
                <w:szCs w:val="24"/>
              </w:rPr>
            </w:pPr>
          </w:p>
          <w:p w14:paraId="51DD3AFE" w14:textId="77777777" w:rsidR="00D75169" w:rsidRDefault="00D75169" w:rsidP="007672C5">
            <w:pPr>
              <w:pStyle w:val="aa"/>
              <w:ind w:left="0"/>
              <w:jc w:val="center"/>
              <w:rPr>
                <w:sz w:val="24"/>
                <w:szCs w:val="24"/>
              </w:rPr>
            </w:pPr>
          </w:p>
          <w:p w14:paraId="2F2D0D92" w14:textId="77777777" w:rsidR="00D75169" w:rsidRDefault="00D75169" w:rsidP="007672C5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раз в полугодие не позднее 20 июня и 20 декабря;</w:t>
            </w:r>
          </w:p>
          <w:p w14:paraId="1F01492C" w14:textId="77777777" w:rsidR="00D75169" w:rsidRDefault="00D75169" w:rsidP="007672C5">
            <w:pPr>
              <w:pStyle w:val="aa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 до 15 ноября 2024 г.;</w:t>
            </w:r>
          </w:p>
          <w:p w14:paraId="0F60CF90" w14:textId="7C9A1B2B" w:rsidR="00D75169" w:rsidRDefault="00D75169" w:rsidP="007672C5">
            <w:pPr>
              <w:pStyle w:val="aa"/>
              <w:ind w:left="0"/>
              <w:jc w:val="center"/>
              <w:rPr>
                <w:sz w:val="24"/>
                <w:szCs w:val="24"/>
              </w:rPr>
            </w:pPr>
          </w:p>
          <w:p w14:paraId="3F1134FC" w14:textId="77777777" w:rsidR="00830BBC" w:rsidRDefault="00830BBC" w:rsidP="007672C5">
            <w:pPr>
              <w:pStyle w:val="aa"/>
              <w:ind w:left="0"/>
              <w:jc w:val="center"/>
              <w:rPr>
                <w:sz w:val="24"/>
                <w:szCs w:val="24"/>
              </w:rPr>
            </w:pPr>
          </w:p>
          <w:p w14:paraId="6E2903BD" w14:textId="779BBB78" w:rsidR="00D75169" w:rsidRPr="00B568D6" w:rsidRDefault="00D75169" w:rsidP="007672C5">
            <w:pPr>
              <w:pStyle w:val="ConsPlusTitle"/>
              <w:widowControl/>
              <w:jc w:val="center"/>
              <w:rPr>
                <w:b w:val="0"/>
              </w:rPr>
            </w:pPr>
            <w:r>
              <w:t>- </w:t>
            </w:r>
            <w:r w:rsidRPr="007672C5">
              <w:rPr>
                <w:b w:val="0"/>
              </w:rPr>
              <w:t>к</w:t>
            </w:r>
            <w:r w:rsidRPr="00534F58">
              <w:rPr>
                <w:b w:val="0"/>
              </w:rPr>
              <w:t>аждое полугодие до 15 числа месяца, следующего за отчетным</w:t>
            </w:r>
          </w:p>
        </w:tc>
      </w:tr>
      <w:tr w:rsidR="007246C1" w:rsidRPr="00B568D6" w14:paraId="4E98E711" w14:textId="77777777" w:rsidTr="00830BBC">
        <w:trPr>
          <w:trHeight w:val="87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27FB6" w14:textId="77777777" w:rsidR="007246C1" w:rsidRPr="00B568D6" w:rsidRDefault="007246C1" w:rsidP="001F09B3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lastRenderedPageBreak/>
              <w:t>1.5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A5790" w14:textId="493F7B1C" w:rsidR="007246C1" w:rsidRPr="00B568D6" w:rsidRDefault="007246C1" w:rsidP="00C50CFE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568D6">
              <w:rPr>
                <w:color w:val="000000"/>
                <w:sz w:val="24"/>
                <w:szCs w:val="24"/>
              </w:rPr>
              <w:t xml:space="preserve">Анализ и обобщение информации о фактах коррупции в </w:t>
            </w:r>
            <w:r w:rsidR="00123900">
              <w:rPr>
                <w:color w:val="000000"/>
                <w:sz w:val="24"/>
                <w:szCs w:val="24"/>
              </w:rPr>
              <w:t>ГБУ «КРЗ»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DAD9" w14:textId="0516AB91" w:rsidR="00260DFF" w:rsidRPr="00B568D6" w:rsidRDefault="0027060D" w:rsidP="0027060D">
            <w:pPr>
              <w:pStyle w:val="ConsPlusTitle"/>
              <w:widowControl/>
              <w:jc w:val="center"/>
              <w:rPr>
                <w:b w:val="0"/>
              </w:rPr>
            </w:pPr>
            <w:r w:rsidRPr="00B568D6">
              <w:rPr>
                <w:b w:val="0"/>
              </w:rPr>
              <w:t>Рабочая группа по противодействию коррупции</w:t>
            </w:r>
            <w:r>
              <w:rPr>
                <w:b w:val="0"/>
              </w:rPr>
              <w:t xml:space="preserve"> </w:t>
            </w:r>
            <w:r w:rsidRPr="008B766F">
              <w:rPr>
                <w:b w:val="0"/>
              </w:rPr>
              <w:t xml:space="preserve">в </w:t>
            </w:r>
            <w:r>
              <w:rPr>
                <w:b w:val="0"/>
              </w:rPr>
              <w:br/>
            </w:r>
            <w:r w:rsidRPr="008B766F">
              <w:rPr>
                <w:b w:val="0"/>
              </w:rPr>
              <w:t>ГБУ «КРЗ»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17EC3" w14:textId="1EF39E9F" w:rsidR="007246C1" w:rsidRPr="00B568D6" w:rsidRDefault="00C50CFE" w:rsidP="001F09B3">
            <w:pPr>
              <w:pStyle w:val="ConsPlusTitle"/>
              <w:widowControl/>
              <w:jc w:val="center"/>
              <w:rPr>
                <w:b w:val="0"/>
              </w:rPr>
            </w:pPr>
            <w:r w:rsidRPr="00B568D6">
              <w:rPr>
                <w:b w:val="0"/>
              </w:rPr>
              <w:t>Ежеквартально</w:t>
            </w:r>
          </w:p>
        </w:tc>
      </w:tr>
      <w:tr w:rsidR="007246C1" w:rsidRPr="00B568D6" w14:paraId="20F28421" w14:textId="77777777" w:rsidTr="00830BBC">
        <w:trPr>
          <w:trHeight w:val="1436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440D" w14:textId="77777777" w:rsidR="007246C1" w:rsidRPr="00B568D6" w:rsidRDefault="007246C1" w:rsidP="001F09B3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1.6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8E80" w14:textId="417A366C" w:rsidR="007246C1" w:rsidRPr="00B568D6" w:rsidRDefault="007246C1" w:rsidP="001F09B3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B568D6">
              <w:rPr>
                <w:color w:val="000000"/>
                <w:sz w:val="24"/>
                <w:szCs w:val="24"/>
              </w:rPr>
              <w:t xml:space="preserve">Анализ рассмотрения обращений граждан и организаций (в том числе их количества и характера) о фактах коррупции, поступивших в </w:t>
            </w:r>
            <w:r w:rsidR="00123900">
              <w:rPr>
                <w:color w:val="000000"/>
                <w:sz w:val="24"/>
                <w:szCs w:val="24"/>
              </w:rPr>
              <w:t>ГБУ «КРЗ»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C383B" w14:textId="04CEA493" w:rsidR="0027060D" w:rsidRDefault="0027060D" w:rsidP="0027060D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 xml:space="preserve">Руководители структурных подразделений, </w:t>
            </w:r>
          </w:p>
          <w:p w14:paraId="01178DEF" w14:textId="1BF60C33" w:rsidR="007246C1" w:rsidRPr="00B568D6" w:rsidRDefault="0027060D" w:rsidP="0027060D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начальник организационного отдела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BD99" w14:textId="17BF91A3" w:rsidR="007246C1" w:rsidRPr="00B568D6" w:rsidRDefault="00926F38" w:rsidP="001F09B3">
            <w:pPr>
              <w:pStyle w:val="ConsPlusTitle"/>
              <w:widowControl/>
              <w:jc w:val="center"/>
              <w:rPr>
                <w:b w:val="0"/>
              </w:rPr>
            </w:pPr>
            <w:r w:rsidRPr="00B568D6">
              <w:rPr>
                <w:b w:val="0"/>
              </w:rPr>
              <w:t>Ежеквартально</w:t>
            </w:r>
          </w:p>
        </w:tc>
      </w:tr>
      <w:tr w:rsidR="007246C1" w:rsidRPr="00B568D6" w14:paraId="1B988415" w14:textId="77777777" w:rsidTr="00830BBC">
        <w:trPr>
          <w:trHeight w:val="847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3BA70" w14:textId="77777777" w:rsidR="007246C1" w:rsidRPr="00B568D6" w:rsidRDefault="007246C1" w:rsidP="001F09B3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1.7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02FF" w14:textId="77777777" w:rsidR="007246C1" w:rsidRPr="00B568D6" w:rsidRDefault="007246C1" w:rsidP="001F09B3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B568D6">
              <w:rPr>
                <w:color w:val="000000"/>
                <w:sz w:val="24"/>
                <w:szCs w:val="24"/>
              </w:rPr>
              <w:t>Прием граждан и представителей организаций по вопросам противодействия коррупции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3E633" w14:textId="3A5591F6" w:rsidR="007246C1" w:rsidRPr="00B568D6" w:rsidRDefault="007E5E99" w:rsidP="001F09B3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Заместитель генерального директора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0C38" w14:textId="12BAFC00" w:rsidR="007246C1" w:rsidRPr="00B568D6" w:rsidRDefault="00DF2B0D" w:rsidP="001F09B3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П</w:t>
            </w:r>
            <w:r w:rsidR="007246C1">
              <w:rPr>
                <w:b w:val="0"/>
              </w:rPr>
              <w:t>о мере обращений</w:t>
            </w:r>
          </w:p>
        </w:tc>
      </w:tr>
      <w:tr w:rsidR="007246C1" w:rsidRPr="00B568D6" w14:paraId="47F81D1E" w14:textId="77777777" w:rsidTr="00830BBC">
        <w:trPr>
          <w:trHeight w:val="1131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FD4E6" w14:textId="77777777" w:rsidR="007246C1" w:rsidRPr="00B568D6" w:rsidRDefault="007246C1" w:rsidP="001F09B3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1.8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74909" w14:textId="27D8233F" w:rsidR="007246C1" w:rsidRPr="00B568D6" w:rsidRDefault="007246C1" w:rsidP="001F09B3">
            <w:pPr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B568D6">
              <w:rPr>
                <w:sz w:val="24"/>
                <w:szCs w:val="24"/>
              </w:rPr>
              <w:t>Проведение в Международный день по борьбе с коррупцией лекций</w:t>
            </w:r>
            <w:r w:rsidR="008A12AB">
              <w:rPr>
                <w:sz w:val="24"/>
                <w:szCs w:val="24"/>
              </w:rPr>
              <w:t xml:space="preserve"> или</w:t>
            </w:r>
            <w:r w:rsidR="00A862B3">
              <w:rPr>
                <w:sz w:val="24"/>
                <w:szCs w:val="24"/>
              </w:rPr>
              <w:t xml:space="preserve"> рассылка материалов работникам ГБУ «КРЗ»</w:t>
            </w:r>
            <w:r w:rsidRPr="00B568D6">
              <w:rPr>
                <w:sz w:val="24"/>
                <w:szCs w:val="24"/>
              </w:rPr>
              <w:t xml:space="preserve"> для повышения уровня правовой грамотности работников </w:t>
            </w:r>
            <w:r w:rsidR="00123900">
              <w:rPr>
                <w:color w:val="000000"/>
                <w:sz w:val="24"/>
                <w:szCs w:val="24"/>
              </w:rPr>
              <w:t>ГБУ «КРЗ»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8AB4" w14:textId="7ACB8A12" w:rsidR="007246C1" w:rsidRPr="00B568D6" w:rsidRDefault="007E5E99" w:rsidP="001F09B3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Начальник юридического отдела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EA37" w14:textId="5F38D420" w:rsidR="007246C1" w:rsidRPr="00B568D6" w:rsidRDefault="003F336A" w:rsidP="001F09B3">
            <w:pPr>
              <w:pStyle w:val="ConsPlusTitle"/>
              <w:widowControl/>
              <w:jc w:val="center"/>
              <w:rPr>
                <w:b w:val="0"/>
              </w:rPr>
            </w:pPr>
            <w:r w:rsidRPr="00B568D6">
              <w:rPr>
                <w:b w:val="0"/>
              </w:rPr>
              <w:t>Ежегодно</w:t>
            </w:r>
            <w:r>
              <w:rPr>
                <w:b w:val="0"/>
              </w:rPr>
              <w:t xml:space="preserve"> </w:t>
            </w:r>
            <w:r w:rsidR="007E5E99">
              <w:rPr>
                <w:b w:val="0"/>
              </w:rPr>
              <w:t>9 декабря</w:t>
            </w:r>
          </w:p>
        </w:tc>
      </w:tr>
      <w:tr w:rsidR="007246C1" w:rsidRPr="00B568D6" w14:paraId="0151944E" w14:textId="77777777" w:rsidTr="00830BBC">
        <w:trPr>
          <w:trHeight w:val="725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1D946" w14:textId="77777777" w:rsidR="007246C1" w:rsidRPr="00B568D6" w:rsidRDefault="007246C1" w:rsidP="001F09B3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1.9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0FF2" w14:textId="59A6F8F3" w:rsidR="007246C1" w:rsidRPr="00B568D6" w:rsidRDefault="007246C1" w:rsidP="001F09B3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 w:rsidRPr="00B568D6">
              <w:rPr>
                <w:sz w:val="24"/>
                <w:szCs w:val="24"/>
              </w:rPr>
              <w:t xml:space="preserve">Представление предложений для включения в План по противодействию коррупции </w:t>
            </w:r>
            <w:r w:rsidR="008A12AB">
              <w:rPr>
                <w:color w:val="000000"/>
                <w:sz w:val="24"/>
                <w:szCs w:val="24"/>
              </w:rPr>
              <w:t>в городе Москве на следующий период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595A0" w14:textId="6C152266" w:rsidR="007246C1" w:rsidRPr="00B568D6" w:rsidRDefault="008A12AB" w:rsidP="001F09B3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Начальник юридического отдела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E561" w14:textId="7B6EFFD7" w:rsidR="007246C1" w:rsidRPr="00B568D6" w:rsidRDefault="003F336A" w:rsidP="001F09B3">
            <w:pPr>
              <w:pStyle w:val="ConsPlusTitle"/>
              <w:widowControl/>
              <w:jc w:val="center"/>
              <w:rPr>
                <w:b w:val="0"/>
              </w:rPr>
            </w:pPr>
            <w:r w:rsidRPr="00B568D6">
              <w:rPr>
                <w:b w:val="0"/>
              </w:rPr>
              <w:t xml:space="preserve">До 1 </w:t>
            </w:r>
            <w:r w:rsidR="008A12AB">
              <w:rPr>
                <w:b w:val="0"/>
              </w:rPr>
              <w:t>октября</w:t>
            </w:r>
            <w:r w:rsidRPr="00B568D6">
              <w:rPr>
                <w:b w:val="0"/>
              </w:rPr>
              <w:t xml:space="preserve"> 202</w:t>
            </w:r>
            <w:r>
              <w:rPr>
                <w:b w:val="0"/>
              </w:rPr>
              <w:t>4 г</w:t>
            </w:r>
            <w:r w:rsidR="008A12AB">
              <w:rPr>
                <w:b w:val="0"/>
              </w:rPr>
              <w:t>.</w:t>
            </w:r>
          </w:p>
        </w:tc>
      </w:tr>
      <w:tr w:rsidR="001D7B9C" w:rsidRPr="00B568D6" w14:paraId="0BD9BD23" w14:textId="77777777" w:rsidTr="00830BBC">
        <w:trPr>
          <w:trHeight w:val="453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DA5B" w14:textId="2CAA3B2A" w:rsidR="001D7B9C" w:rsidRPr="00B568D6" w:rsidRDefault="001D7B9C" w:rsidP="00DF1BE3">
            <w:pPr>
              <w:pStyle w:val="ConsPlusTitle"/>
              <w:widowControl/>
              <w:numPr>
                <w:ilvl w:val="0"/>
                <w:numId w:val="1"/>
              </w:numPr>
              <w:jc w:val="center"/>
              <w:rPr>
                <w:b w:val="0"/>
              </w:rPr>
            </w:pPr>
            <w:r w:rsidRPr="008F1549">
              <w:rPr>
                <w:bCs w:val="0"/>
              </w:rPr>
              <w:t>Противодействие коррупции при исполнении трудовых обязанностей</w:t>
            </w:r>
            <w:r w:rsidR="006F7536">
              <w:rPr>
                <w:bCs w:val="0"/>
              </w:rPr>
              <w:br/>
            </w:r>
            <w:r w:rsidRPr="008F1549">
              <w:rPr>
                <w:bCs w:val="0"/>
              </w:rPr>
              <w:t>работниками ГБУ «КРЗ»</w:t>
            </w:r>
          </w:p>
        </w:tc>
      </w:tr>
      <w:tr w:rsidR="007246C1" w:rsidRPr="00B568D6" w14:paraId="30A57265" w14:textId="77777777" w:rsidTr="00830BB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3348D" w14:textId="12BC5746" w:rsidR="007246C1" w:rsidRPr="00B568D6" w:rsidRDefault="005F4344" w:rsidP="001F09B3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2</w:t>
            </w:r>
            <w:r w:rsidR="007246C1">
              <w:rPr>
                <w:b w:val="0"/>
              </w:rPr>
              <w:t>.1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D240" w14:textId="114E85F7" w:rsidR="007246C1" w:rsidRPr="00B568D6" w:rsidRDefault="007246C1" w:rsidP="00587F75">
            <w:pPr>
              <w:pStyle w:val="ConsPlusTitle"/>
              <w:widowControl/>
              <w:jc w:val="both"/>
              <w:rPr>
                <w:b w:val="0"/>
              </w:rPr>
            </w:pPr>
            <w:r w:rsidRPr="00B568D6">
              <w:rPr>
                <w:b w:val="0"/>
              </w:rPr>
              <w:t>Включени</w:t>
            </w:r>
            <w:r w:rsidR="008F1549">
              <w:rPr>
                <w:b w:val="0"/>
              </w:rPr>
              <w:t>е</w:t>
            </w:r>
            <w:r w:rsidRPr="00B568D6">
              <w:rPr>
                <w:b w:val="0"/>
              </w:rPr>
              <w:t xml:space="preserve"> антикоррупционного положения в трудовые договоры работников </w:t>
            </w:r>
            <w:r w:rsidR="00123900" w:rsidRPr="00123900">
              <w:rPr>
                <w:b w:val="0"/>
                <w:bCs w:val="0"/>
                <w:color w:val="000000"/>
              </w:rPr>
              <w:t>ГБУ «КРЗ»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5BC1A" w14:textId="33C95BA0" w:rsidR="007246C1" w:rsidRPr="00B568D6" w:rsidRDefault="00215BDB" w:rsidP="001F09B3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Ведущий с</w:t>
            </w:r>
            <w:r w:rsidR="007246C1" w:rsidRPr="00B568D6">
              <w:rPr>
                <w:b w:val="0"/>
              </w:rPr>
              <w:t>пециалист отдела кадров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E0153" w14:textId="7FB6A46F" w:rsidR="007246C1" w:rsidRPr="00B568D6" w:rsidRDefault="004E139B" w:rsidP="004E139B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По мере заключения новых трудовых договоров</w:t>
            </w:r>
          </w:p>
        </w:tc>
      </w:tr>
      <w:tr w:rsidR="005F4344" w:rsidRPr="00B568D6" w14:paraId="12FB02F3" w14:textId="77777777" w:rsidTr="00830BBC"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F2F29" w14:textId="7BF4D7BF" w:rsidR="005F4344" w:rsidRDefault="005F4344" w:rsidP="001F09B3">
            <w:pPr>
              <w:pStyle w:val="ConsPlusTitle"/>
              <w:widowControl/>
              <w:rPr>
                <w:b w:val="0"/>
              </w:rPr>
            </w:pPr>
            <w:r>
              <w:rPr>
                <w:b w:val="0"/>
              </w:rPr>
              <w:t>2.2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2ECE" w14:textId="3E123096" w:rsidR="005F4344" w:rsidRPr="00B568D6" w:rsidRDefault="005F4344" w:rsidP="00587F75">
            <w:pPr>
              <w:pStyle w:val="ConsPlusTitle"/>
              <w:widowControl/>
              <w:jc w:val="both"/>
              <w:rPr>
                <w:b w:val="0"/>
              </w:rPr>
            </w:pPr>
            <w:r w:rsidRPr="00B568D6">
              <w:rPr>
                <w:b w:val="0"/>
                <w:color w:val="000000"/>
                <w:shd w:val="clear" w:color="auto" w:fill="FFFFFF"/>
              </w:rPr>
              <w:t>Рассмотрение уведомлений работников</w:t>
            </w:r>
            <w:r>
              <w:rPr>
                <w:b w:val="0"/>
                <w:color w:val="000000"/>
                <w:shd w:val="clear" w:color="auto" w:fill="FFFFFF"/>
              </w:rPr>
              <w:t xml:space="preserve"> </w:t>
            </w:r>
            <w:r w:rsidRPr="00123900">
              <w:rPr>
                <w:b w:val="0"/>
                <w:bCs w:val="0"/>
                <w:color w:val="000000"/>
              </w:rPr>
              <w:t>ГБУ «КРЗ»</w:t>
            </w:r>
            <w:r w:rsidRPr="00B568D6">
              <w:rPr>
                <w:b w:val="0"/>
                <w:color w:val="000000"/>
                <w:shd w:val="clear" w:color="auto" w:fill="FFFFFF"/>
              </w:rPr>
              <w:t xml:space="preserve"> о случаях склонения к совершению коррупционных правонарушений в целях предотвращения и урегулирования конфликта интересов</w:t>
            </w:r>
            <w:r>
              <w:rPr>
                <w:b w:val="0"/>
                <w:color w:val="000000"/>
                <w:shd w:val="clear" w:color="auto" w:fill="FFFFFF"/>
              </w:rPr>
              <w:t xml:space="preserve">, направление в </w:t>
            </w:r>
            <w:r w:rsidRPr="005F4344">
              <w:rPr>
                <w:b w:val="0"/>
                <w:bCs w:val="0"/>
                <w:color w:val="000000"/>
              </w:rPr>
              <w:t>Департамент предпринимательства и инновационного развития города Москвы</w:t>
            </w:r>
            <w:r>
              <w:rPr>
                <w:b w:val="0"/>
                <w:bCs w:val="0"/>
                <w:color w:val="000000"/>
              </w:rPr>
              <w:t xml:space="preserve"> копий указанных уведомлений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D78CA" w14:textId="4B7EA56C" w:rsidR="005F4344" w:rsidRPr="00B568D6" w:rsidRDefault="005F4344" w:rsidP="001F09B3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Заместитель генерального директора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C30F" w14:textId="30973E57" w:rsidR="005F4344" w:rsidRPr="005F4344" w:rsidRDefault="005F4344" w:rsidP="001F09B3">
            <w:pPr>
              <w:pStyle w:val="ConsPlusTitle"/>
              <w:widowControl/>
              <w:jc w:val="center"/>
              <w:rPr>
                <w:b w:val="0"/>
                <w:bCs w:val="0"/>
              </w:rPr>
            </w:pPr>
            <w:r w:rsidRPr="005F4344">
              <w:rPr>
                <w:b w:val="0"/>
                <w:bCs w:val="0"/>
              </w:rPr>
              <w:t>По мере поступления уведомлений</w:t>
            </w:r>
          </w:p>
        </w:tc>
      </w:tr>
      <w:tr w:rsidR="00DF1BE3" w:rsidRPr="00B568D6" w14:paraId="4374E63B" w14:textId="77777777" w:rsidTr="00830BBC"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D2082" w14:textId="46592437" w:rsidR="00DF1BE3" w:rsidRPr="00DF1BE3" w:rsidRDefault="00DF1BE3" w:rsidP="00DF1BE3">
            <w:pPr>
              <w:pStyle w:val="ConsPlusTitle"/>
              <w:widowControl/>
              <w:numPr>
                <w:ilvl w:val="0"/>
                <w:numId w:val="1"/>
              </w:numPr>
              <w:jc w:val="center"/>
              <w:rPr>
                <w:bCs w:val="0"/>
              </w:rPr>
            </w:pPr>
            <w:r w:rsidRPr="00DF1BE3">
              <w:rPr>
                <w:bCs w:val="0"/>
              </w:rPr>
              <w:t xml:space="preserve">Реализация антикоррупционной политики </w:t>
            </w:r>
            <w:r>
              <w:rPr>
                <w:bCs w:val="0"/>
              </w:rPr>
              <w:t xml:space="preserve">в сфере осуществления закупок товаров, работ услуг для нужд ГБУ «КРЗ» </w:t>
            </w:r>
          </w:p>
        </w:tc>
      </w:tr>
      <w:tr w:rsidR="00FE0155" w:rsidRPr="00FE0155" w14:paraId="03985D94" w14:textId="77777777" w:rsidTr="00830BBC">
        <w:trPr>
          <w:trHeight w:val="11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24ABB" w14:textId="744B4C0C" w:rsidR="00DF1BE3" w:rsidRPr="00FE0155" w:rsidRDefault="00DF1BE3" w:rsidP="00DF1BE3">
            <w:pPr>
              <w:pStyle w:val="ConsPlusTitle"/>
              <w:widowControl/>
              <w:rPr>
                <w:b w:val="0"/>
              </w:rPr>
            </w:pPr>
            <w:r w:rsidRPr="00FE0155">
              <w:rPr>
                <w:b w:val="0"/>
              </w:rPr>
              <w:t>3.1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9D10E" w14:textId="4BA85BD4" w:rsidR="00DF1BE3" w:rsidRPr="00FE0155" w:rsidRDefault="00715DCC" w:rsidP="00587F75">
            <w:pPr>
              <w:pStyle w:val="ConsPlusTitle"/>
              <w:jc w:val="both"/>
              <w:rPr>
                <w:b w:val="0"/>
              </w:rPr>
            </w:pPr>
            <w:r w:rsidRPr="00FE0155">
              <w:rPr>
                <w:b w:val="0"/>
              </w:rPr>
              <w:t>Соблюдение участниками закупочного процесса мер противодействия коррупции, предусмотренных законодательством в сфере закуп</w:t>
            </w:r>
            <w:r w:rsidR="00587F75">
              <w:rPr>
                <w:b w:val="0"/>
              </w:rPr>
              <w:t>ок</w:t>
            </w:r>
            <w:r w:rsidRPr="00FE0155">
              <w:rPr>
                <w:b w:val="0"/>
              </w:rPr>
              <w:t xml:space="preserve"> (</w:t>
            </w:r>
            <w:r w:rsidR="00A76342">
              <w:rPr>
                <w:b w:val="0"/>
              </w:rPr>
              <w:t xml:space="preserve">в т.ч. </w:t>
            </w:r>
            <w:r w:rsidR="00A754EB" w:rsidRPr="00753D1F">
              <w:rPr>
                <w:b w:val="0"/>
              </w:rPr>
              <w:t>п. 9 ч. 1 ст. 31</w:t>
            </w:r>
            <w:r w:rsidR="00A754EB">
              <w:rPr>
                <w:b w:val="0"/>
              </w:rPr>
              <w:t xml:space="preserve">, </w:t>
            </w:r>
            <w:r w:rsidRPr="00FE0155">
              <w:rPr>
                <w:b w:val="0"/>
              </w:rPr>
              <w:t>ч. 6 ст. 39</w:t>
            </w:r>
            <w:r w:rsidR="00A754EB">
              <w:rPr>
                <w:b w:val="0"/>
              </w:rPr>
              <w:t>,</w:t>
            </w:r>
            <w:r w:rsidRPr="00FE0155">
              <w:rPr>
                <w:b w:val="0"/>
              </w:rPr>
              <w:t xml:space="preserve"> </w:t>
            </w:r>
            <w:r w:rsidR="00A754EB">
              <w:rPr>
                <w:b w:val="0"/>
              </w:rPr>
              <w:t>ч.</w:t>
            </w:r>
            <w:r w:rsidR="00A754EB" w:rsidRPr="00FE0155">
              <w:rPr>
                <w:b w:val="0"/>
              </w:rPr>
              <w:t xml:space="preserve"> 22</w:t>
            </w:r>
            <w:r w:rsidR="00A754EB">
              <w:rPr>
                <w:b w:val="0"/>
              </w:rPr>
              <w:t>, 23, 24</w:t>
            </w:r>
            <w:r w:rsidR="00A754EB" w:rsidRPr="00FE0155">
              <w:rPr>
                <w:b w:val="0"/>
              </w:rPr>
              <w:t xml:space="preserve"> ст. 34 </w:t>
            </w:r>
            <w:r w:rsidRPr="00FE0155">
              <w:rPr>
                <w:b w:val="0"/>
              </w:rPr>
              <w:t>Закона № 44-ФЗ</w:t>
            </w:r>
            <w:r w:rsidRPr="00FE0155">
              <w:rPr>
                <w:rStyle w:val="a9"/>
                <w:b w:val="0"/>
              </w:rPr>
              <w:footnoteReference w:id="1"/>
            </w:r>
            <w:r w:rsidR="00A754EB">
              <w:rPr>
                <w:b w:val="0"/>
              </w:rPr>
              <w:t>)</w:t>
            </w:r>
            <w:r w:rsidR="00345762">
              <w:rPr>
                <w:b w:val="0"/>
              </w:rPr>
              <w:t>,</w:t>
            </w:r>
            <w:r w:rsidR="00A76342">
              <w:rPr>
                <w:b w:val="0"/>
              </w:rPr>
              <w:t xml:space="preserve"> </w:t>
            </w:r>
            <w:r w:rsidR="00587F75">
              <w:rPr>
                <w:b w:val="0"/>
              </w:rPr>
              <w:t xml:space="preserve">при </w:t>
            </w:r>
            <w:r w:rsidR="00587F75" w:rsidRPr="00587F75">
              <w:rPr>
                <w:b w:val="0"/>
              </w:rPr>
              <w:t>проведении работы по выявлению и минимизации коррупционных рисков при осуществлении закупок товаров, работ, услуг для обеспечения</w:t>
            </w:r>
            <w:r w:rsidR="00587F75">
              <w:rPr>
                <w:b w:val="0"/>
              </w:rPr>
              <w:t xml:space="preserve"> нужд ГБУ «КРЗ»</w:t>
            </w:r>
            <w:r w:rsidR="00345762">
              <w:rPr>
                <w:b w:val="0"/>
              </w:rPr>
              <w:t xml:space="preserve"> </w:t>
            </w:r>
            <w:r w:rsidR="00587F75">
              <w:rPr>
                <w:b w:val="0"/>
              </w:rPr>
              <w:t xml:space="preserve">руководствоваться </w:t>
            </w:r>
            <w:r w:rsidR="00345762" w:rsidRPr="00345762">
              <w:rPr>
                <w:b w:val="0"/>
              </w:rPr>
              <w:t>Методически</w:t>
            </w:r>
            <w:r w:rsidR="00587F75">
              <w:rPr>
                <w:b w:val="0"/>
              </w:rPr>
              <w:t>ми</w:t>
            </w:r>
            <w:r w:rsidR="00345762" w:rsidRPr="00345762">
              <w:rPr>
                <w:b w:val="0"/>
              </w:rPr>
              <w:t xml:space="preserve"> рекомендации по выявлению и минимизации коррупционных рисков при осуществлении закупок товаров, работ, услуг для </w:t>
            </w:r>
            <w:r w:rsidR="00345762" w:rsidRPr="00345762">
              <w:rPr>
                <w:b w:val="0"/>
              </w:rPr>
              <w:lastRenderedPageBreak/>
              <w:t>обеспечения государственных или муниципальных нужд</w:t>
            </w:r>
            <w:r w:rsidR="00587F75">
              <w:rPr>
                <w:b w:val="0"/>
              </w:rPr>
              <w:t xml:space="preserve"> </w:t>
            </w:r>
            <w:r w:rsidR="00345762" w:rsidRPr="00345762">
              <w:rPr>
                <w:b w:val="0"/>
              </w:rPr>
              <w:t>(утв. Минтрудом России)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60038" w14:textId="3FE6B019" w:rsidR="00DF1BE3" w:rsidRPr="00FE0155" w:rsidRDefault="00DF1BE3" w:rsidP="00DF1BE3">
            <w:pPr>
              <w:pStyle w:val="ConsPlusTitle"/>
              <w:widowControl/>
              <w:jc w:val="center"/>
              <w:rPr>
                <w:b w:val="0"/>
              </w:rPr>
            </w:pPr>
            <w:r w:rsidRPr="00FE0155">
              <w:rPr>
                <w:b w:val="0"/>
              </w:rPr>
              <w:lastRenderedPageBreak/>
              <w:t>Ответственный исполнитель (инициатор закупки), участники закупочного процесса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3412D" w14:textId="429D78E2" w:rsidR="00DF1BE3" w:rsidRPr="00FE0155" w:rsidRDefault="00715DCC" w:rsidP="00DF1BE3">
            <w:pPr>
              <w:pStyle w:val="ConsPlusTitle"/>
              <w:widowControl/>
              <w:jc w:val="center"/>
              <w:rPr>
                <w:b w:val="0"/>
              </w:rPr>
            </w:pPr>
            <w:r w:rsidRPr="00FE0155">
              <w:rPr>
                <w:b w:val="0"/>
              </w:rPr>
              <w:t>Постоянно</w:t>
            </w:r>
          </w:p>
        </w:tc>
      </w:tr>
      <w:tr w:rsidR="00905714" w:rsidRPr="00DF1BE3" w14:paraId="5DD45AA0" w14:textId="77777777" w:rsidTr="00830BBC">
        <w:trPr>
          <w:trHeight w:val="315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43CFC" w14:textId="7BC0B69D" w:rsidR="00905714" w:rsidRPr="00905714" w:rsidRDefault="00905714" w:rsidP="00905714">
            <w:pPr>
              <w:pStyle w:val="ConsPlusTitle"/>
              <w:widowControl/>
              <w:numPr>
                <w:ilvl w:val="0"/>
                <w:numId w:val="1"/>
              </w:numPr>
              <w:jc w:val="center"/>
              <w:rPr>
                <w:bCs w:val="0"/>
              </w:rPr>
            </w:pPr>
            <w:r w:rsidRPr="00905714">
              <w:rPr>
                <w:bCs w:val="0"/>
              </w:rPr>
              <w:t>Обучение работников ГБУ «КРЗ»</w:t>
            </w:r>
          </w:p>
        </w:tc>
      </w:tr>
      <w:tr w:rsidR="00036CB6" w:rsidRPr="00905714" w14:paraId="3ED32B4F" w14:textId="77777777" w:rsidTr="00830BBC">
        <w:trPr>
          <w:trHeight w:val="11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BEB3C" w14:textId="31457755" w:rsidR="00036CB6" w:rsidRPr="00905714" w:rsidRDefault="00036CB6" w:rsidP="00036CB6">
            <w:pPr>
              <w:pStyle w:val="ConsPlusTitle"/>
              <w:widowControl/>
              <w:rPr>
                <w:b w:val="0"/>
              </w:rPr>
            </w:pPr>
            <w:r w:rsidRPr="00905714">
              <w:rPr>
                <w:b w:val="0"/>
              </w:rPr>
              <w:t>4.1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C2D33" w14:textId="1949FF4D" w:rsidR="00036CB6" w:rsidRPr="00905714" w:rsidRDefault="00036CB6" w:rsidP="00587F75">
            <w:pPr>
              <w:pStyle w:val="ConsPlusTitle"/>
              <w:widowControl/>
              <w:jc w:val="both"/>
              <w:rPr>
                <w:b w:val="0"/>
              </w:rPr>
            </w:pPr>
            <w:r w:rsidRPr="00B568D6">
              <w:rPr>
                <w:b w:val="0"/>
              </w:rPr>
              <w:t xml:space="preserve">Обучение работников </w:t>
            </w:r>
            <w:r w:rsidRPr="00123900">
              <w:rPr>
                <w:b w:val="0"/>
                <w:bCs w:val="0"/>
                <w:color w:val="000000"/>
              </w:rPr>
              <w:t>ГБУ «КРЗ»</w:t>
            </w:r>
            <w:r>
              <w:rPr>
                <w:b w:val="0"/>
              </w:rPr>
              <w:t xml:space="preserve"> </w:t>
            </w:r>
            <w:r w:rsidRPr="00B568D6">
              <w:rPr>
                <w:b w:val="0"/>
              </w:rPr>
              <w:t>по программам в сфере противодействия коррупции, создание условий для повышения уровня правосознания и популяризации антикоррупционных стандартов поведения, в том числе с использованием информационно-телекоммуникационной сети Интернет</w:t>
            </w:r>
            <w:r>
              <w:rPr>
                <w:b w:val="0"/>
              </w:rPr>
              <w:t>, с учетом положений международных актов в области противодействия коррупции</w:t>
            </w:r>
            <w:r w:rsidRPr="00B568D6">
              <w:rPr>
                <w:b w:val="0"/>
              </w:rPr>
              <w:t xml:space="preserve"> 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EAD2E" w14:textId="133539BE" w:rsidR="00036CB6" w:rsidRPr="00905714" w:rsidRDefault="00036CB6" w:rsidP="00036CB6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>Заместитель генерального директора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6ABA2" w14:textId="1A17C03E" w:rsidR="00036CB6" w:rsidRPr="00905714" w:rsidRDefault="00036CB6" w:rsidP="00036CB6">
            <w:pPr>
              <w:pStyle w:val="ConsPlusTitle"/>
              <w:widowControl/>
              <w:jc w:val="center"/>
              <w:rPr>
                <w:b w:val="0"/>
              </w:rPr>
            </w:pPr>
            <w:r>
              <w:rPr>
                <w:b w:val="0"/>
              </w:rPr>
              <w:t xml:space="preserve">По мере необходимости, </w:t>
            </w:r>
            <w:r w:rsidR="00705199">
              <w:rPr>
                <w:b w:val="0"/>
              </w:rPr>
              <w:br/>
            </w:r>
            <w:r>
              <w:rPr>
                <w:b w:val="0"/>
              </w:rPr>
              <w:t xml:space="preserve">а также в соответствии с </w:t>
            </w:r>
            <w:r w:rsidR="00072330">
              <w:rPr>
                <w:b w:val="0"/>
              </w:rPr>
              <w:t xml:space="preserve">предложениями и распоряжениями </w:t>
            </w:r>
            <w:r>
              <w:rPr>
                <w:b w:val="0"/>
              </w:rPr>
              <w:t>учредителя</w:t>
            </w:r>
            <w:r w:rsidRPr="00B568D6">
              <w:rPr>
                <w:b w:val="0"/>
              </w:rPr>
              <w:t xml:space="preserve"> </w:t>
            </w:r>
          </w:p>
        </w:tc>
      </w:tr>
      <w:tr w:rsidR="000B14C2" w:rsidRPr="000B14C2" w14:paraId="6E268D1F" w14:textId="77777777" w:rsidTr="00830BBC">
        <w:trPr>
          <w:trHeight w:val="346"/>
        </w:trPr>
        <w:tc>
          <w:tcPr>
            <w:tcW w:w="10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C041B" w14:textId="14CC8A8A" w:rsidR="000B14C2" w:rsidRPr="000B14C2" w:rsidRDefault="000B14C2" w:rsidP="000B14C2">
            <w:pPr>
              <w:pStyle w:val="ConsPlusTitle"/>
              <w:widowControl/>
              <w:numPr>
                <w:ilvl w:val="0"/>
                <w:numId w:val="1"/>
              </w:numPr>
              <w:jc w:val="center"/>
              <w:rPr>
                <w:bCs w:val="0"/>
              </w:rPr>
            </w:pPr>
            <w:r w:rsidRPr="000B14C2">
              <w:rPr>
                <w:bCs w:val="0"/>
              </w:rPr>
              <w:t>Антикоррупционное просвещение</w:t>
            </w:r>
          </w:p>
        </w:tc>
      </w:tr>
      <w:tr w:rsidR="000B14C2" w:rsidRPr="000B14C2" w14:paraId="7DD338CC" w14:textId="77777777" w:rsidTr="00830BBC">
        <w:trPr>
          <w:trHeight w:val="11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FC6EC" w14:textId="526C39C5" w:rsidR="000B14C2" w:rsidRPr="000B14C2" w:rsidRDefault="000B14C2" w:rsidP="000B14C2">
            <w:pPr>
              <w:pStyle w:val="ConsPlusTitle"/>
              <w:widowControl/>
              <w:rPr>
                <w:b w:val="0"/>
              </w:rPr>
            </w:pPr>
            <w:r w:rsidRPr="000B14C2">
              <w:rPr>
                <w:b w:val="0"/>
              </w:rPr>
              <w:t>5.1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2905" w14:textId="5914D525" w:rsidR="000B14C2" w:rsidRPr="000B14C2" w:rsidRDefault="000B14C2" w:rsidP="00587F75">
            <w:pPr>
              <w:pStyle w:val="ConsPlusTitle"/>
              <w:widowControl/>
              <w:jc w:val="both"/>
              <w:rPr>
                <w:b w:val="0"/>
                <w:bCs w:val="0"/>
              </w:rPr>
            </w:pPr>
            <w:r w:rsidRPr="000B14C2">
              <w:rPr>
                <w:b w:val="0"/>
                <w:bCs w:val="0"/>
              </w:rPr>
              <w:t>Разработка и внедрение мер, направленных на создание условий, повышающих правосознание граждан и популяризацию антикоррупционных стандартов поведения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8420" w14:textId="496D169F" w:rsidR="000B14C2" w:rsidRPr="000B14C2" w:rsidRDefault="000B14C2" w:rsidP="000B14C2">
            <w:pPr>
              <w:pStyle w:val="ConsPlusTitle"/>
              <w:widowControl/>
              <w:jc w:val="center"/>
              <w:rPr>
                <w:b w:val="0"/>
                <w:bCs w:val="0"/>
              </w:rPr>
            </w:pPr>
            <w:r w:rsidRPr="000B14C2">
              <w:rPr>
                <w:b w:val="0"/>
              </w:rPr>
              <w:t xml:space="preserve">Рабочая группа по противодействию коррупции в </w:t>
            </w:r>
            <w:r w:rsidRPr="000B14C2">
              <w:rPr>
                <w:b w:val="0"/>
              </w:rPr>
              <w:br/>
              <w:t>ГБУ «КРЗ»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9B42" w14:textId="2A8950A3" w:rsidR="000B14C2" w:rsidRPr="000B14C2" w:rsidRDefault="000B14C2" w:rsidP="000B14C2">
            <w:pPr>
              <w:pStyle w:val="ConsPlusTitle"/>
              <w:widowControl/>
              <w:jc w:val="center"/>
              <w:rPr>
                <w:b w:val="0"/>
                <w:bCs w:val="0"/>
              </w:rPr>
            </w:pPr>
            <w:r w:rsidRPr="000B14C2">
              <w:rPr>
                <w:b w:val="0"/>
                <w:bCs w:val="0"/>
              </w:rPr>
              <w:t>Раз в полугодие</w:t>
            </w:r>
          </w:p>
        </w:tc>
      </w:tr>
      <w:tr w:rsidR="00FE219B" w:rsidRPr="00FE219B" w14:paraId="07B1E6CC" w14:textId="77777777" w:rsidTr="00830BBC">
        <w:trPr>
          <w:trHeight w:val="1110"/>
        </w:trPr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FDE32" w14:textId="1B220AE1" w:rsidR="00FE219B" w:rsidRPr="00FE219B" w:rsidRDefault="00FE219B" w:rsidP="00FE219B">
            <w:pPr>
              <w:pStyle w:val="ConsPlusTitle"/>
              <w:widowControl/>
              <w:rPr>
                <w:b w:val="0"/>
              </w:rPr>
            </w:pPr>
            <w:r w:rsidRPr="00FE219B">
              <w:rPr>
                <w:b w:val="0"/>
              </w:rPr>
              <w:t>5.2</w:t>
            </w:r>
          </w:p>
        </w:tc>
        <w:tc>
          <w:tcPr>
            <w:tcW w:w="4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C0B0B" w14:textId="1CF063F9" w:rsidR="00FE219B" w:rsidRPr="00FE219B" w:rsidRDefault="00FE219B" w:rsidP="00587F75">
            <w:pPr>
              <w:pStyle w:val="ConsPlusTitle"/>
              <w:widowControl/>
              <w:jc w:val="both"/>
              <w:rPr>
                <w:b w:val="0"/>
                <w:bCs w:val="0"/>
              </w:rPr>
            </w:pPr>
            <w:r w:rsidRPr="00FE219B">
              <w:rPr>
                <w:b w:val="0"/>
                <w:bCs w:val="0"/>
              </w:rPr>
              <w:t>Размещение на официальном сайте ГБУ «КРЗ» в информационно-телекоммуникационной сети Интернет информации о результатах работы ГБУ «КРЗ» в сфере противодействия коррупции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0679C" w14:textId="02E7507B" w:rsidR="00FE219B" w:rsidRPr="00FE219B" w:rsidRDefault="00FE219B" w:rsidP="00FE219B">
            <w:pPr>
              <w:pStyle w:val="ConsPlusTitle"/>
              <w:widowControl/>
              <w:jc w:val="center"/>
              <w:rPr>
                <w:b w:val="0"/>
              </w:rPr>
            </w:pPr>
            <w:r w:rsidRPr="00FE219B">
              <w:rPr>
                <w:b w:val="0"/>
              </w:rPr>
              <w:t>Главный специалист (</w:t>
            </w:r>
            <w:r w:rsidRPr="00FE219B">
              <w:rPr>
                <w:b w:val="0"/>
                <w:lang w:val="en-US"/>
              </w:rPr>
              <w:t>Web-</w:t>
            </w:r>
            <w:r w:rsidRPr="00FE219B">
              <w:rPr>
                <w:b w:val="0"/>
              </w:rPr>
              <w:t>программист)</w:t>
            </w:r>
          </w:p>
        </w:tc>
        <w:tc>
          <w:tcPr>
            <w:tcW w:w="25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9182" w14:textId="19C4FACD" w:rsidR="00FE219B" w:rsidRPr="00FE219B" w:rsidRDefault="00FE219B" w:rsidP="00FE219B">
            <w:pPr>
              <w:pStyle w:val="ConsPlusTitle"/>
              <w:widowControl/>
              <w:jc w:val="center"/>
              <w:rPr>
                <w:b w:val="0"/>
              </w:rPr>
            </w:pPr>
            <w:r w:rsidRPr="00FE219B">
              <w:rPr>
                <w:b w:val="0"/>
              </w:rPr>
              <w:t xml:space="preserve">По мере необходимости </w:t>
            </w:r>
          </w:p>
        </w:tc>
      </w:tr>
    </w:tbl>
    <w:p w14:paraId="7869BDC2" w14:textId="5234F551" w:rsidR="00752F3D" w:rsidRDefault="00752F3D"/>
    <w:p w14:paraId="54B40229" w14:textId="18C3C1A7" w:rsidR="008900FE" w:rsidRPr="008900FE" w:rsidRDefault="008900FE" w:rsidP="008900FE"/>
    <w:p w14:paraId="28E8E695" w14:textId="09E29D7A" w:rsidR="008900FE" w:rsidRPr="008900FE" w:rsidRDefault="008900FE" w:rsidP="008900FE"/>
    <w:p w14:paraId="55BFFF66" w14:textId="41B5E118" w:rsidR="008900FE" w:rsidRPr="008900FE" w:rsidRDefault="008900FE" w:rsidP="008900FE"/>
    <w:p w14:paraId="798924EA" w14:textId="1D5A24FD" w:rsidR="008900FE" w:rsidRPr="008900FE" w:rsidRDefault="008900FE" w:rsidP="008900FE"/>
    <w:p w14:paraId="2649BAAE" w14:textId="758B6499" w:rsidR="008900FE" w:rsidRPr="008900FE" w:rsidRDefault="008900FE" w:rsidP="008900FE"/>
    <w:p w14:paraId="7F9F350B" w14:textId="19C2E3C1" w:rsidR="008900FE" w:rsidRPr="008900FE" w:rsidRDefault="008900FE" w:rsidP="008900FE"/>
    <w:p w14:paraId="64A82739" w14:textId="21F593D2" w:rsidR="008900FE" w:rsidRPr="008900FE" w:rsidRDefault="008900FE" w:rsidP="008900FE"/>
    <w:p w14:paraId="65349828" w14:textId="2DBE3191" w:rsidR="008900FE" w:rsidRPr="008900FE" w:rsidRDefault="008900FE" w:rsidP="008900FE"/>
    <w:p w14:paraId="748044E4" w14:textId="77DFC806" w:rsidR="008900FE" w:rsidRPr="008900FE" w:rsidRDefault="008900FE" w:rsidP="008900FE"/>
    <w:p w14:paraId="5F098F48" w14:textId="0CCA95CD" w:rsidR="008900FE" w:rsidRPr="008900FE" w:rsidRDefault="008900FE" w:rsidP="008900FE"/>
    <w:p w14:paraId="52E18860" w14:textId="3139BFD7" w:rsidR="008900FE" w:rsidRPr="008900FE" w:rsidRDefault="008900FE" w:rsidP="008900FE"/>
    <w:p w14:paraId="0F816357" w14:textId="71CCB7FA" w:rsidR="008900FE" w:rsidRPr="008900FE" w:rsidRDefault="008900FE" w:rsidP="008900FE"/>
    <w:p w14:paraId="55BAD493" w14:textId="7B79F4D3" w:rsidR="008900FE" w:rsidRDefault="008900FE" w:rsidP="008900FE"/>
    <w:p w14:paraId="10B2324C" w14:textId="1F4059F7" w:rsidR="008900FE" w:rsidRDefault="008900FE" w:rsidP="008900FE"/>
    <w:p w14:paraId="02C80FBB" w14:textId="77777777" w:rsidR="008900FE" w:rsidRPr="008900FE" w:rsidRDefault="008900FE" w:rsidP="008900FE">
      <w:pPr>
        <w:jc w:val="center"/>
      </w:pPr>
    </w:p>
    <w:sectPr w:rsidR="008900FE" w:rsidRPr="008900FE" w:rsidSect="00830BBC">
      <w:headerReference w:type="default" r:id="rId8"/>
      <w:pgSz w:w="11906" w:h="16838"/>
      <w:pgMar w:top="567" w:right="566" w:bottom="1134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160E17" w14:textId="77777777" w:rsidR="00A8530D" w:rsidRDefault="00A8530D" w:rsidP="008900FE">
      <w:r>
        <w:separator/>
      </w:r>
    </w:p>
  </w:endnote>
  <w:endnote w:type="continuationSeparator" w:id="0">
    <w:p w14:paraId="63734F65" w14:textId="77777777" w:rsidR="00A8530D" w:rsidRDefault="00A8530D" w:rsidP="008900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C44FCA" w14:textId="77777777" w:rsidR="00A8530D" w:rsidRDefault="00A8530D" w:rsidP="008900FE">
      <w:r>
        <w:separator/>
      </w:r>
    </w:p>
  </w:footnote>
  <w:footnote w:type="continuationSeparator" w:id="0">
    <w:p w14:paraId="1538AABA" w14:textId="77777777" w:rsidR="00A8530D" w:rsidRDefault="00A8530D" w:rsidP="008900FE">
      <w:r>
        <w:continuationSeparator/>
      </w:r>
    </w:p>
  </w:footnote>
  <w:footnote w:id="1">
    <w:p w14:paraId="73F77F30" w14:textId="5B57BBE7" w:rsidR="00715DCC" w:rsidRDefault="00715DCC" w:rsidP="00715DCC">
      <w:pPr>
        <w:pStyle w:val="a7"/>
        <w:jc w:val="both"/>
      </w:pPr>
      <w:r>
        <w:rPr>
          <w:rStyle w:val="a9"/>
        </w:rPr>
        <w:footnoteRef/>
      </w:r>
      <w:r>
        <w:t xml:space="preserve"> Федеральный закон от 05.04.2013 № 44-ФЗ «О контрактной системе в сфере закупок товаров, работ, услуг для обеспечения государственных и муниципальных нужд».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34929458"/>
      <w:docPartObj>
        <w:docPartGallery w:val="Page Numbers (Top of Page)"/>
        <w:docPartUnique/>
      </w:docPartObj>
    </w:sdtPr>
    <w:sdtEndPr/>
    <w:sdtContent>
      <w:p w14:paraId="41F968D7" w14:textId="69FEDD89" w:rsidR="008900FE" w:rsidRDefault="008900FE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533E">
          <w:rPr>
            <w:noProof/>
          </w:rPr>
          <w:t>3</w:t>
        </w:r>
        <w:r>
          <w:fldChar w:fldCharType="end"/>
        </w:r>
      </w:p>
    </w:sdtContent>
  </w:sdt>
  <w:p w14:paraId="3FFF400B" w14:textId="77777777" w:rsidR="008900FE" w:rsidRDefault="008900FE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4A4244"/>
    <w:multiLevelType w:val="hybridMultilevel"/>
    <w:tmpl w:val="9AA640B8"/>
    <w:lvl w:ilvl="0" w:tplc="6658C3A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580"/>
    <w:rsid w:val="00020A3D"/>
    <w:rsid w:val="00036CB6"/>
    <w:rsid w:val="00072330"/>
    <w:rsid w:val="0008533E"/>
    <w:rsid w:val="000B14C2"/>
    <w:rsid w:val="00104DF7"/>
    <w:rsid w:val="00123900"/>
    <w:rsid w:val="001D7382"/>
    <w:rsid w:val="001D7B9C"/>
    <w:rsid w:val="001E2759"/>
    <w:rsid w:val="00213318"/>
    <w:rsid w:val="00215BDB"/>
    <w:rsid w:val="00260DFF"/>
    <w:rsid w:val="002629E2"/>
    <w:rsid w:val="0027060D"/>
    <w:rsid w:val="00290A8D"/>
    <w:rsid w:val="002B43C9"/>
    <w:rsid w:val="002C5073"/>
    <w:rsid w:val="002E000F"/>
    <w:rsid w:val="00345762"/>
    <w:rsid w:val="003F336A"/>
    <w:rsid w:val="004772ED"/>
    <w:rsid w:val="004E139B"/>
    <w:rsid w:val="00521945"/>
    <w:rsid w:val="00587F75"/>
    <w:rsid w:val="00594EB6"/>
    <w:rsid w:val="005F4344"/>
    <w:rsid w:val="006F7536"/>
    <w:rsid w:val="00705199"/>
    <w:rsid w:val="00715DCC"/>
    <w:rsid w:val="007246C1"/>
    <w:rsid w:val="007519C5"/>
    <w:rsid w:val="00752F3D"/>
    <w:rsid w:val="00753D1F"/>
    <w:rsid w:val="007672C5"/>
    <w:rsid w:val="007E5E99"/>
    <w:rsid w:val="007E796F"/>
    <w:rsid w:val="00830BBC"/>
    <w:rsid w:val="008900FE"/>
    <w:rsid w:val="008A12AB"/>
    <w:rsid w:val="008B766F"/>
    <w:rsid w:val="008C0A98"/>
    <w:rsid w:val="008F1549"/>
    <w:rsid w:val="00905714"/>
    <w:rsid w:val="00926F38"/>
    <w:rsid w:val="0094584B"/>
    <w:rsid w:val="00A15580"/>
    <w:rsid w:val="00A42AB0"/>
    <w:rsid w:val="00A63308"/>
    <w:rsid w:val="00A754EB"/>
    <w:rsid w:val="00A76342"/>
    <w:rsid w:val="00A8530D"/>
    <w:rsid w:val="00A862B3"/>
    <w:rsid w:val="00A9473E"/>
    <w:rsid w:val="00AD124F"/>
    <w:rsid w:val="00B32BCD"/>
    <w:rsid w:val="00B61010"/>
    <w:rsid w:val="00BA77A5"/>
    <w:rsid w:val="00C50CFE"/>
    <w:rsid w:val="00CD60BA"/>
    <w:rsid w:val="00D01794"/>
    <w:rsid w:val="00D2282D"/>
    <w:rsid w:val="00D43D51"/>
    <w:rsid w:val="00D75169"/>
    <w:rsid w:val="00DF1BE3"/>
    <w:rsid w:val="00DF2B0D"/>
    <w:rsid w:val="00FE0155"/>
    <w:rsid w:val="00FE2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C30155"/>
  <w15:chartTrackingRefBased/>
  <w15:docId w15:val="{94BF7022-ADAC-4AB7-8F7C-52EDC9B7A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246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246C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228bf8a64b8551e1msonormal">
    <w:name w:val="228bf8a64b8551e1msonormal"/>
    <w:basedOn w:val="a"/>
    <w:rsid w:val="007246C1"/>
    <w:pPr>
      <w:spacing w:before="100" w:beforeAutospacing="1" w:after="100" w:afterAutospacing="1"/>
    </w:pPr>
    <w:rPr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900F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900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8900F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8900F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note text"/>
    <w:basedOn w:val="a"/>
    <w:link w:val="a8"/>
    <w:uiPriority w:val="99"/>
    <w:semiHidden/>
    <w:unhideWhenUsed/>
    <w:rsid w:val="00715DCC"/>
  </w:style>
  <w:style w:type="character" w:customStyle="1" w:styleId="a8">
    <w:name w:val="Текст сноски Знак"/>
    <w:basedOn w:val="a0"/>
    <w:link w:val="a7"/>
    <w:uiPriority w:val="99"/>
    <w:semiHidden/>
    <w:rsid w:val="00715D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basedOn w:val="a0"/>
    <w:uiPriority w:val="99"/>
    <w:semiHidden/>
    <w:unhideWhenUsed/>
    <w:rsid w:val="00715DCC"/>
    <w:rPr>
      <w:vertAlign w:val="superscript"/>
    </w:rPr>
  </w:style>
  <w:style w:type="paragraph" w:styleId="aa">
    <w:name w:val="List Paragraph"/>
    <w:basedOn w:val="a"/>
    <w:uiPriority w:val="34"/>
    <w:qFormat/>
    <w:rsid w:val="00D75169"/>
    <w:pPr>
      <w:ind w:left="708"/>
    </w:pPr>
  </w:style>
  <w:style w:type="table" w:styleId="ab">
    <w:name w:val="Table Grid"/>
    <w:basedOn w:val="a1"/>
    <w:uiPriority w:val="39"/>
    <w:rsid w:val="00BA7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93003D-3AEF-4BCC-997C-7881B9C0C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802</Words>
  <Characters>4577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 N</dc:creator>
  <cp:keywords/>
  <dc:description/>
  <cp:lastModifiedBy>admin</cp:lastModifiedBy>
  <cp:revision>68</cp:revision>
  <cp:lastPrinted>2021-10-26T13:40:00Z</cp:lastPrinted>
  <dcterms:created xsi:type="dcterms:W3CDTF">2021-10-26T10:25:00Z</dcterms:created>
  <dcterms:modified xsi:type="dcterms:W3CDTF">2022-06-30T14:45:00Z</dcterms:modified>
</cp:coreProperties>
</file>